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line="340" w:lineRule="auto" w:before="162"/>
        <w:ind w:left="1627" w:right="2210" w:firstLine="0"/>
        <w:jc w:val="left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w w:val="110"/>
          <w:sz w:val="40"/>
        </w:rPr>
        <w:t>Qconcursos</w:t>
      </w:r>
      <w:r>
        <w:rPr>
          <w:rFonts w:ascii="Gill Sans MT" w:hAnsi="Gill Sans MT"/>
          <w:b/>
          <w:spacing w:val="-42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e</w:t>
      </w:r>
      <w:r>
        <w:rPr>
          <w:rFonts w:ascii="Gill Sans MT" w:hAnsi="Gill Sans MT"/>
          <w:b/>
          <w:spacing w:val="-42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Udemy</w:t>
      </w:r>
      <w:r>
        <w:rPr>
          <w:rFonts w:ascii="Gill Sans MT" w:hAnsi="Gill Sans MT"/>
          <w:b/>
          <w:spacing w:val="-42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ganham</w:t>
      </w:r>
      <w:r>
        <w:rPr>
          <w:rFonts w:ascii="Gill Sans MT" w:hAnsi="Gill Sans MT"/>
          <w:b/>
          <w:spacing w:val="-42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o</w:t>
      </w:r>
      <w:r>
        <w:rPr>
          <w:rFonts w:ascii="Gill Sans MT" w:hAnsi="Gill Sans MT"/>
          <w:b/>
          <w:spacing w:val="-42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título</w:t>
      </w:r>
      <w:r>
        <w:rPr>
          <w:rFonts w:ascii="Gill Sans MT" w:hAnsi="Gill Sans MT"/>
          <w:b/>
          <w:spacing w:val="-41"/>
          <w:w w:val="110"/>
          <w:sz w:val="40"/>
        </w:rPr>
        <w:t> </w:t>
      </w:r>
      <w:r>
        <w:rPr>
          <w:rFonts w:ascii="Gill Sans MT" w:hAnsi="Gill Sans MT"/>
          <w:b/>
          <w:spacing w:val="-9"/>
          <w:w w:val="110"/>
          <w:sz w:val="40"/>
        </w:rPr>
        <w:t>de </w:t>
      </w:r>
      <w:r>
        <w:rPr>
          <w:rFonts w:ascii="Gill Sans MT" w:hAnsi="Gill Sans MT"/>
          <w:b/>
          <w:w w:val="110"/>
          <w:sz w:val="40"/>
        </w:rPr>
        <w:t>melhor</w:t>
      </w:r>
      <w:r>
        <w:rPr>
          <w:rFonts w:ascii="Gill Sans MT" w:hAnsi="Gill Sans MT"/>
          <w:b/>
          <w:spacing w:val="-34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Serviço</w:t>
      </w:r>
      <w:r>
        <w:rPr>
          <w:rFonts w:ascii="Gill Sans MT" w:hAnsi="Gill Sans MT"/>
          <w:b/>
          <w:spacing w:val="-34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de</w:t>
      </w:r>
      <w:r>
        <w:rPr>
          <w:rFonts w:ascii="Gill Sans MT" w:hAnsi="Gill Sans MT"/>
          <w:b/>
          <w:spacing w:val="-34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Educação</w:t>
      </w:r>
      <w:r>
        <w:rPr>
          <w:rFonts w:ascii="Gill Sans MT" w:hAnsi="Gill Sans MT"/>
          <w:b/>
          <w:spacing w:val="-33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do</w:t>
      </w:r>
      <w:r>
        <w:rPr>
          <w:rFonts w:ascii="Gill Sans MT" w:hAnsi="Gill Sans MT"/>
          <w:b/>
          <w:spacing w:val="-34"/>
          <w:w w:val="110"/>
          <w:sz w:val="40"/>
        </w:rPr>
        <w:t> </w:t>
      </w:r>
      <w:r>
        <w:rPr>
          <w:rFonts w:ascii="Gill Sans MT" w:hAnsi="Gill Sans MT"/>
          <w:b/>
          <w:w w:val="110"/>
          <w:sz w:val="40"/>
        </w:rPr>
        <w:t>Brasil</w:t>
      </w:r>
    </w:p>
    <w:p>
      <w:pPr>
        <w:spacing w:line="314" w:lineRule="auto" w:before="287"/>
        <w:ind w:left="1627" w:right="1982" w:firstLine="0"/>
        <w:jc w:val="left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</w:rPr>
        <w:t>O</w:t>
      </w:r>
      <w:r>
        <w:rPr>
          <w:rFonts w:ascii="Arial" w:hAnsi="Arial"/>
          <w:i/>
          <w:spacing w:val="-20"/>
          <w:sz w:val="27"/>
        </w:rPr>
        <w:t> </w:t>
      </w:r>
      <w:r>
        <w:rPr>
          <w:rFonts w:ascii="Arial" w:hAnsi="Arial"/>
          <w:i/>
          <w:sz w:val="27"/>
        </w:rPr>
        <w:t>iBest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anuncia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os</w:t>
      </w:r>
      <w:r>
        <w:rPr>
          <w:rFonts w:ascii="Arial" w:hAnsi="Arial"/>
          <w:i/>
          <w:spacing w:val="-20"/>
          <w:sz w:val="27"/>
        </w:rPr>
        <w:t> </w:t>
      </w:r>
      <w:r>
        <w:rPr>
          <w:rFonts w:ascii="Arial" w:hAnsi="Arial"/>
          <w:i/>
          <w:sz w:val="27"/>
        </w:rPr>
        <w:t>vencedores,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com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vitória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do</w:t>
      </w:r>
      <w:r>
        <w:rPr>
          <w:rFonts w:ascii="Arial" w:hAnsi="Arial"/>
          <w:i/>
          <w:spacing w:val="-20"/>
          <w:sz w:val="27"/>
        </w:rPr>
        <w:t> </w:t>
      </w:r>
      <w:r>
        <w:rPr>
          <w:rFonts w:ascii="Arial" w:hAnsi="Arial"/>
          <w:i/>
          <w:sz w:val="27"/>
        </w:rPr>
        <w:t>Qconcursos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é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Udemy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pacing w:val="-6"/>
          <w:sz w:val="27"/>
        </w:rPr>
        <w:t>na </w:t>
      </w:r>
      <w:r>
        <w:rPr>
          <w:rFonts w:ascii="Arial" w:hAnsi="Arial"/>
          <w:i/>
          <w:sz w:val="27"/>
        </w:rPr>
        <w:t>votação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popular</w:t>
      </w:r>
    </w:p>
    <w:p>
      <w:pPr>
        <w:spacing w:before="263"/>
        <w:ind w:left="3942" w:right="3940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Popular)</w:t>
        </w:r>
      </w:hyperlink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30"/>
        </w:rPr>
      </w:pPr>
    </w:p>
    <w:p>
      <w:pPr>
        <w:spacing w:before="0"/>
        <w:ind w:left="3942" w:right="3940" w:firstLine="0"/>
        <w:jc w:val="center"/>
        <w:rPr>
          <w:rFonts w:ascii="Arial" w:hAnsi="Arial"/>
          <w:sz w:val="21"/>
        </w:rPr>
      </w:pPr>
      <w:hyperlink r:id="rId7">
        <w:r>
          <w:rPr>
            <w:rFonts w:ascii="Arial" w:hAnsi="Arial"/>
            <w:sz w:val="21"/>
          </w:rPr>
          <w:t>Vídeo: Melhor do Brasil (Voto da Academia)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128091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128091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128091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128091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68" w:lineRule="auto" w:before="96"/>
        <w:ind w:left="2002" w:right="2090"/>
        <w:jc w:val="both"/>
      </w:pPr>
      <w:r>
        <w:rPr/>
        <w:t>RIO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JANEIRO,</w:t>
      </w:r>
      <w:r>
        <w:rPr>
          <w:spacing w:val="-33"/>
        </w:rPr>
        <w:t> </w:t>
      </w:r>
      <w:r>
        <w:rPr/>
        <w:t>10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DEZEMBRO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2020</w:t>
      </w:r>
      <w:r>
        <w:rPr>
          <w:spacing w:val="-33"/>
        </w:rPr>
        <w:t> </w:t>
      </w:r>
      <w:r>
        <w:rPr/>
        <w:t>–</w:t>
      </w:r>
      <w:r>
        <w:rPr>
          <w:spacing w:val="-34"/>
        </w:rPr>
        <w:t> </w:t>
      </w:r>
      <w:r>
        <w:rPr/>
        <w:t>Qconcursos</w:t>
      </w:r>
      <w:r>
        <w:rPr>
          <w:spacing w:val="-33"/>
        </w:rPr>
        <w:t> </w:t>
      </w:r>
      <w:r>
        <w:rPr/>
        <w:t>foi</w:t>
      </w:r>
      <w:r>
        <w:rPr>
          <w:spacing w:val="-34"/>
        </w:rPr>
        <w:t> </w:t>
      </w:r>
      <w:r>
        <w:rPr/>
        <w:t>escolhido o</w:t>
      </w:r>
      <w:r>
        <w:rPr>
          <w:spacing w:val="-31"/>
        </w:rPr>
        <w:t> </w:t>
      </w:r>
      <w:r>
        <w:rPr/>
        <w:t>melhor</w:t>
      </w:r>
      <w:r>
        <w:rPr>
          <w:spacing w:val="-30"/>
        </w:rPr>
        <w:t> </w:t>
      </w:r>
      <w:r>
        <w:rPr/>
        <w:t>em</w:t>
      </w:r>
      <w:r>
        <w:rPr>
          <w:spacing w:val="-30"/>
        </w:rPr>
        <w:t> </w:t>
      </w:r>
      <w:r>
        <w:rPr/>
        <w:t>Serviços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Educação</w:t>
      </w:r>
      <w:r>
        <w:rPr>
          <w:spacing w:val="-30"/>
        </w:rPr>
        <w:t> </w:t>
      </w:r>
      <w:r>
        <w:rPr/>
        <w:t>no</w:t>
      </w:r>
      <w:r>
        <w:rPr>
          <w:spacing w:val="-30"/>
        </w:rPr>
        <w:t> </w:t>
      </w:r>
      <w:r>
        <w:rPr/>
        <w:t>Brasil,</w:t>
      </w:r>
      <w:r>
        <w:rPr>
          <w:spacing w:val="-30"/>
        </w:rPr>
        <w:t> </w:t>
      </w:r>
      <w:r>
        <w:rPr/>
        <w:t>segundo</w:t>
      </w:r>
      <w:r>
        <w:rPr>
          <w:spacing w:val="-31"/>
        </w:rPr>
        <w:t> </w:t>
      </w:r>
      <w:r>
        <w:rPr/>
        <w:t>votação</w:t>
      </w:r>
      <w:r>
        <w:rPr>
          <w:spacing w:val="-30"/>
        </w:rPr>
        <w:t> </w:t>
      </w:r>
      <w:r>
        <w:rPr/>
        <w:t>popular do</w:t>
      </w:r>
      <w:r>
        <w:rPr>
          <w:spacing w:val="-24"/>
        </w:rPr>
        <w:t> </w:t>
      </w:r>
      <w:r>
        <w:rPr/>
        <w:t>iBest,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premia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melhores</w:t>
      </w:r>
      <w:r>
        <w:rPr>
          <w:spacing w:val="-23"/>
        </w:rPr>
        <w:t> </w:t>
      </w:r>
      <w:r>
        <w:rPr/>
        <w:t>iniciativas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universo</w:t>
      </w:r>
      <w:r>
        <w:rPr>
          <w:spacing w:val="-23"/>
        </w:rPr>
        <w:t> </w:t>
      </w:r>
      <w:r>
        <w:rPr/>
        <w:t>digital</w:t>
      </w:r>
    </w:p>
    <w:p>
      <w:pPr>
        <w:pStyle w:val="BodyText"/>
        <w:spacing w:line="268" w:lineRule="auto"/>
        <w:ind w:left="2002" w:right="2259"/>
        <w:jc w:val="both"/>
      </w:pPr>
      <w:r>
        <w:rPr/>
        <w:t>brasileiro.</w:t>
      </w:r>
      <w:r>
        <w:rPr>
          <w:spacing w:val="-40"/>
        </w:rPr>
        <w:t> </w:t>
      </w:r>
      <w:r>
        <w:rPr/>
        <w:t>Ele</w:t>
      </w:r>
      <w:r>
        <w:rPr>
          <w:spacing w:val="-39"/>
        </w:rPr>
        <w:t> </w:t>
      </w:r>
      <w:r>
        <w:rPr/>
        <w:t>disputou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Duolingo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Estratégia</w:t>
      </w:r>
      <w:r>
        <w:rPr>
          <w:spacing w:val="-39"/>
        </w:rPr>
        <w:t> </w:t>
      </w:r>
      <w:r>
        <w:rPr/>
        <w:t>Concursos</w:t>
      </w:r>
      <w:r>
        <w:rPr>
          <w:spacing w:val="-39"/>
        </w:rPr>
        <w:t> </w:t>
      </w:r>
      <w:r>
        <w:rPr/>
        <w:t>na</w:t>
      </w:r>
      <w:r>
        <w:rPr>
          <w:spacing w:val="-40"/>
        </w:rPr>
        <w:t> </w:t>
      </w:r>
      <w:r>
        <w:rPr/>
        <w:t>final da</w:t>
      </w:r>
      <w:r>
        <w:rPr>
          <w:spacing w:val="-28"/>
        </w:rPr>
        <w:t> </w:t>
      </w:r>
      <w:r>
        <w:rPr/>
        <w:t>votação</w:t>
      </w:r>
      <w:r>
        <w:rPr>
          <w:spacing w:val="-27"/>
        </w:rPr>
        <w:t> </w:t>
      </w:r>
      <w:r>
        <w:rPr/>
        <w:t>aberta.</w:t>
      </w:r>
      <w:r>
        <w:rPr>
          <w:spacing w:val="-28"/>
        </w:rPr>
        <w:t> </w:t>
      </w:r>
      <w:r>
        <w:rPr/>
        <w:t>Já</w:t>
      </w:r>
      <w:r>
        <w:rPr>
          <w:spacing w:val="-27"/>
        </w:rPr>
        <w:t> </w:t>
      </w:r>
      <w:r>
        <w:rPr/>
        <w:t>na</w:t>
      </w:r>
      <w:r>
        <w:rPr>
          <w:spacing w:val="-27"/>
        </w:rPr>
        <w:t> </w:t>
      </w:r>
      <w:r>
        <w:rPr/>
        <w:t>eleição</w:t>
      </w:r>
      <w:r>
        <w:rPr>
          <w:spacing w:val="-28"/>
        </w:rPr>
        <w:t> </w:t>
      </w:r>
      <w:r>
        <w:rPr/>
        <w:t>da</w:t>
      </w:r>
      <w:r>
        <w:rPr>
          <w:spacing w:val="-27"/>
        </w:rPr>
        <w:t> </w:t>
      </w:r>
      <w:r>
        <w:rPr/>
        <w:t>Academia,</w:t>
      </w:r>
      <w:r>
        <w:rPr>
          <w:spacing w:val="-27"/>
        </w:rPr>
        <w:t> </w:t>
      </w:r>
      <w:r>
        <w:rPr/>
        <w:t>que</w:t>
      </w:r>
      <w:r>
        <w:rPr>
          <w:spacing w:val="-28"/>
        </w:rPr>
        <w:t> </w:t>
      </w:r>
      <w:r>
        <w:rPr/>
        <w:t>é</w:t>
      </w:r>
      <w:r>
        <w:rPr>
          <w:spacing w:val="-27"/>
        </w:rPr>
        <w:t> </w:t>
      </w:r>
      <w:r>
        <w:rPr/>
        <w:t>decidida</w:t>
      </w:r>
      <w:r>
        <w:rPr>
          <w:spacing w:val="-27"/>
        </w:rPr>
        <w:t> </w:t>
      </w:r>
      <w:r>
        <w:rPr/>
        <w:t>por</w:t>
      </w:r>
      <w:r>
        <w:rPr>
          <w:spacing w:val="-28"/>
        </w:rPr>
        <w:t> </w:t>
      </w:r>
      <w:r>
        <w:rPr/>
        <w:t>um júri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especialistas,</w:t>
      </w:r>
      <w:r>
        <w:rPr>
          <w:spacing w:val="-35"/>
        </w:rPr>
        <w:t> </w:t>
      </w:r>
      <w:r>
        <w:rPr/>
        <w:t>o</w:t>
      </w:r>
      <w:r>
        <w:rPr>
          <w:spacing w:val="-34"/>
        </w:rPr>
        <w:t> </w:t>
      </w:r>
      <w:r>
        <w:rPr/>
        <w:t>vencedor</w:t>
      </w:r>
      <w:r>
        <w:rPr>
          <w:spacing w:val="-35"/>
        </w:rPr>
        <w:t> </w:t>
      </w:r>
      <w:r>
        <w:rPr/>
        <w:t>foi</w:t>
      </w:r>
      <w:r>
        <w:rPr>
          <w:spacing w:val="-35"/>
        </w:rPr>
        <w:t> </w:t>
      </w:r>
      <w:r>
        <w:rPr/>
        <w:t>Udemy</w:t>
      </w:r>
      <w:r>
        <w:rPr>
          <w:spacing w:val="-35"/>
        </w:rPr>
        <w:t> </w:t>
      </w:r>
      <w:r>
        <w:rPr/>
        <w:t>Brasil,</w:t>
      </w:r>
      <w:r>
        <w:rPr>
          <w:spacing w:val="-34"/>
        </w:rPr>
        <w:t> </w:t>
      </w:r>
      <w:r>
        <w:rPr/>
        <w:t>que</w:t>
      </w:r>
      <w:r>
        <w:rPr>
          <w:spacing w:val="-35"/>
        </w:rPr>
        <w:t> </w:t>
      </w:r>
      <w:r>
        <w:rPr/>
        <w:t>concorreu</w:t>
      </w:r>
      <w:r>
        <w:rPr>
          <w:spacing w:val="-35"/>
        </w:rPr>
        <w:t> </w:t>
      </w:r>
      <w:r>
        <w:rPr/>
        <w:t>com Duolingo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Passei</w:t>
      </w:r>
      <w:r>
        <w:rPr>
          <w:spacing w:val="-25"/>
        </w:rPr>
        <w:t> </w:t>
      </w:r>
      <w:r>
        <w:rPr/>
        <w:t>Direto.</w:t>
      </w:r>
      <w:r>
        <w:rPr>
          <w:spacing w:val="-26"/>
        </w:rPr>
        <w:t> </w:t>
      </w:r>
      <w:r>
        <w:rPr/>
        <w:t>"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área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serviços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educação</w:t>
      </w:r>
      <w:r>
        <w:rPr>
          <w:spacing w:val="-25"/>
        </w:rPr>
        <w:t> </w:t>
      </w:r>
      <w:r>
        <w:rPr/>
        <w:t>cresceu</w:t>
      </w:r>
    </w:p>
    <w:p>
      <w:pPr>
        <w:pStyle w:val="BodyText"/>
        <w:spacing w:line="268" w:lineRule="auto"/>
        <w:ind w:left="2002" w:right="2221"/>
        <w:jc w:val="both"/>
      </w:pPr>
      <w:r>
        <w:rPr/>
        <w:t>enormemente</w:t>
      </w:r>
      <w:r>
        <w:rPr>
          <w:spacing w:val="-30"/>
        </w:rPr>
        <w:t> </w:t>
      </w:r>
      <w:r>
        <w:rPr/>
        <w:t>com</w:t>
      </w:r>
      <w:r>
        <w:rPr>
          <w:spacing w:val="-30"/>
        </w:rPr>
        <w:t> </w:t>
      </w:r>
      <w:r>
        <w:rPr/>
        <w:t>a</w:t>
      </w:r>
      <w:r>
        <w:rPr>
          <w:spacing w:val="-29"/>
        </w:rPr>
        <w:t> </w:t>
      </w:r>
      <w:r>
        <w:rPr/>
        <w:t>pandemia,</w:t>
      </w:r>
      <w:r>
        <w:rPr>
          <w:spacing w:val="-30"/>
        </w:rPr>
        <w:t> </w:t>
      </w:r>
      <w:r>
        <w:rPr/>
        <w:t>assim</w:t>
      </w:r>
      <w:r>
        <w:rPr>
          <w:spacing w:val="-29"/>
        </w:rPr>
        <w:t> </w:t>
      </w:r>
      <w:r>
        <w:rPr/>
        <w:t>como</w:t>
      </w:r>
      <w:r>
        <w:rPr>
          <w:spacing w:val="-30"/>
        </w:rPr>
        <w:t> </w:t>
      </w:r>
      <w:r>
        <w:rPr/>
        <w:t>a</w:t>
      </w:r>
      <w:r>
        <w:rPr>
          <w:spacing w:val="-29"/>
        </w:rPr>
        <w:t> </w:t>
      </w:r>
      <w:r>
        <w:rPr/>
        <w:t>competição</w:t>
      </w:r>
      <w:r>
        <w:rPr>
          <w:spacing w:val="-30"/>
        </w:rPr>
        <w:t> </w:t>
      </w:r>
      <w:r>
        <w:rPr/>
        <w:t>na</w:t>
      </w:r>
      <w:r>
        <w:rPr>
          <w:spacing w:val="-29"/>
        </w:rPr>
        <w:t> </w:t>
      </w:r>
      <w:r>
        <w:rPr/>
        <w:t>final</w:t>
      </w:r>
      <w:r>
        <w:rPr>
          <w:spacing w:val="-30"/>
        </w:rPr>
        <w:t> </w:t>
      </w:r>
      <w:r>
        <w:rPr/>
        <w:t>da categoria.</w:t>
      </w:r>
      <w:r>
        <w:rPr>
          <w:spacing w:val="-37"/>
        </w:rPr>
        <w:t> </w:t>
      </w:r>
      <w:r>
        <w:rPr/>
        <w:t>QConcursos</w:t>
      </w:r>
      <w:r>
        <w:rPr>
          <w:spacing w:val="-37"/>
        </w:rPr>
        <w:t> </w:t>
      </w:r>
      <w:r>
        <w:rPr/>
        <w:t>é</w:t>
      </w:r>
      <w:r>
        <w:rPr>
          <w:spacing w:val="-37"/>
        </w:rPr>
        <w:t> </w:t>
      </w:r>
      <w:r>
        <w:rPr/>
        <w:t>um</w:t>
      </w:r>
      <w:r>
        <w:rPr>
          <w:spacing w:val="-37"/>
        </w:rPr>
        <w:t> </w:t>
      </w:r>
      <w:r>
        <w:rPr/>
        <w:t>campeão</w:t>
      </w:r>
      <w:r>
        <w:rPr>
          <w:spacing w:val="-36"/>
        </w:rPr>
        <w:t> </w:t>
      </w:r>
      <w:r>
        <w:rPr/>
        <w:t>nacional,</w:t>
      </w:r>
      <w:r>
        <w:rPr>
          <w:spacing w:val="-37"/>
        </w:rPr>
        <w:t> </w:t>
      </w:r>
      <w:r>
        <w:rPr/>
        <w:t>tendo</w:t>
      </w:r>
      <w:r>
        <w:rPr>
          <w:spacing w:val="-37"/>
        </w:rPr>
        <w:t> </w:t>
      </w:r>
      <w:r>
        <w:rPr/>
        <w:t>encontrado</w:t>
      </w:r>
      <w:r>
        <w:rPr>
          <w:spacing w:val="-37"/>
        </w:rPr>
        <w:t> </w:t>
      </w:r>
      <w:r>
        <w:rPr/>
        <w:t>no</w:t>
      </w:r>
    </w:p>
    <w:p>
      <w:pPr>
        <w:pStyle w:val="BodyText"/>
        <w:spacing w:line="268" w:lineRule="auto"/>
        <w:ind w:left="2002" w:right="2002"/>
        <w:jc w:val="both"/>
      </w:pPr>
      <w:r>
        <w:rPr/>
        <w:t>nicho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concursos</w:t>
      </w:r>
      <w:r>
        <w:rPr>
          <w:spacing w:val="-31"/>
        </w:rPr>
        <w:t> </w:t>
      </w:r>
      <w:r>
        <w:rPr/>
        <w:t>uma</w:t>
      </w:r>
      <w:r>
        <w:rPr>
          <w:spacing w:val="-31"/>
        </w:rPr>
        <w:t> </w:t>
      </w:r>
      <w:r>
        <w:rPr/>
        <w:t>área</w:t>
      </w:r>
      <w:r>
        <w:rPr>
          <w:spacing w:val="-30"/>
        </w:rPr>
        <w:t> </w:t>
      </w:r>
      <w:r>
        <w:rPr/>
        <w:t>grande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atuação,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desenvolveu</w:t>
      </w:r>
      <w:r>
        <w:rPr>
          <w:spacing w:val="-30"/>
        </w:rPr>
        <w:t> </w:t>
      </w:r>
      <w:r>
        <w:rPr/>
        <w:t>com qualidade.</w:t>
      </w:r>
      <w:r>
        <w:rPr>
          <w:spacing w:val="-37"/>
        </w:rPr>
        <w:t> </w:t>
      </w:r>
      <w:r>
        <w:rPr/>
        <w:t>Duolingo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Estratégia</w:t>
      </w:r>
      <w:r>
        <w:rPr>
          <w:spacing w:val="-37"/>
        </w:rPr>
        <w:t> </w:t>
      </w:r>
      <w:r>
        <w:rPr/>
        <w:t>Concursos</w:t>
      </w:r>
      <w:r>
        <w:rPr>
          <w:spacing w:val="-36"/>
        </w:rPr>
        <w:t> </w:t>
      </w:r>
      <w:r>
        <w:rPr/>
        <w:t>também</w:t>
      </w:r>
      <w:r>
        <w:rPr>
          <w:spacing w:val="-36"/>
        </w:rPr>
        <w:t> </w:t>
      </w:r>
      <w:r>
        <w:rPr/>
        <w:t>vieram</w:t>
      </w:r>
      <w:r>
        <w:rPr>
          <w:spacing w:val="-37"/>
        </w:rPr>
        <w:t> </w:t>
      </w:r>
      <w:r>
        <w:rPr/>
        <w:t>para</w:t>
      </w:r>
      <w:r>
        <w:rPr>
          <w:spacing w:val="-36"/>
        </w:rPr>
        <w:t> </w:t>
      </w:r>
      <w:r>
        <w:rPr/>
        <w:t>ficar</w:t>
      </w:r>
      <w:r>
        <w:rPr>
          <w:spacing w:val="-36"/>
        </w:rPr>
        <w:t> </w:t>
      </w:r>
      <w:r>
        <w:rPr/>
        <w:t>" aponta</w:t>
      </w:r>
      <w:r>
        <w:rPr>
          <w:spacing w:val="-16"/>
        </w:rPr>
        <w:t> </w:t>
      </w:r>
      <w:r>
        <w:rPr/>
        <w:t>Marcos</w:t>
      </w:r>
      <w:r>
        <w:rPr>
          <w:spacing w:val="-15"/>
        </w:rPr>
        <w:t> </w:t>
      </w:r>
      <w:r>
        <w:rPr/>
        <w:t>Wettreich,</w:t>
      </w:r>
      <w:r>
        <w:rPr>
          <w:spacing w:val="-15"/>
        </w:rPr>
        <w:t> </w:t>
      </w:r>
      <w:r>
        <w:rPr/>
        <w:t>CEO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iBest.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68" w:lineRule="auto" w:before="1"/>
        <w:ind w:left="2002"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left="2002"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left="2002"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rPr>
          <w:sz w:val="26"/>
        </w:rPr>
      </w:pPr>
    </w:p>
    <w:p>
      <w:pPr>
        <w:pStyle w:val="BodyText"/>
        <w:ind w:left="2002"/>
      </w:pPr>
      <w:r>
        <w:rPr/>
        <w:t>O Prêmio iBest aponta os melhores do Brasil em duas votações</w:t>
      </w:r>
    </w:p>
    <w:p>
      <w:pPr>
        <w:pStyle w:val="BodyText"/>
        <w:spacing w:line="268" w:lineRule="auto" w:before="33"/>
        <w:ind w:left="2002"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left="2002"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  <w:ind w:left="2002"/>
      </w:pPr>
      <w:r>
        <w:rPr/>
        <w:t>considera as melhores de cada categoria.</w:t>
      </w:r>
    </w:p>
    <w:p>
      <w:pPr>
        <w:pStyle w:val="BodyText"/>
        <w:rPr>
          <w:sz w:val="29"/>
        </w:rPr>
      </w:pPr>
    </w:p>
    <w:p>
      <w:pPr>
        <w:pStyle w:val="BodyText"/>
        <w:spacing w:line="268" w:lineRule="auto" w:before="1"/>
        <w:ind w:left="2002"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21.12236pt,15.006684pt" to="621.877589pt,15.006684pt" stroked="true" strokeweight="1.500956pt" strokecolor="#000000">
            <v:stroke dashstyle="solid"/>
            <w10:wrap type="topAndBottom"/>
          </v:line>
        </w:pict>
      </w:r>
    </w:p>
    <w:p>
      <w:pPr>
        <w:pStyle w:val="BodyText"/>
        <w:spacing w:before="5"/>
      </w:pPr>
    </w:p>
    <w:p>
      <w:pPr>
        <w:pStyle w:val="Heading1"/>
      </w:pPr>
      <w:r>
        <w:rPr>
          <w:w w:val="105"/>
        </w:rPr>
        <w:t>Novidades no iBest 2021</w:t>
      </w:r>
    </w:p>
    <w:p>
      <w:pPr>
        <w:pStyle w:val="BodyText"/>
        <w:spacing w:before="7"/>
        <w:rPr>
          <w:rFonts w:ascii="Gill Sans MT"/>
          <w:b/>
          <w:sz w:val="29"/>
        </w:rPr>
      </w:pPr>
    </w:p>
    <w:p>
      <w:pPr>
        <w:pStyle w:val="BodyText"/>
        <w:spacing w:line="268" w:lineRule="auto"/>
        <w:ind w:left="2002"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21.12236pt,14.794757pt" to="621.877589pt,14.794757pt" stroked="true" strokeweight=".750478pt" strokecolor="#000000">
            <v:stroke dashstyle="solid"/>
            <w10:wrap type="topAndBottom"/>
          </v:line>
        </w:pict>
      </w:r>
    </w:p>
    <w:p>
      <w:pPr>
        <w:pStyle w:val="Heading1"/>
        <w:spacing w:before="288"/>
      </w:pPr>
      <w:r>
        <w:rPr>
          <w:w w:val="105"/>
        </w:rPr>
        <w:t>História</w:t>
      </w:r>
    </w:p>
    <w:p>
      <w:pPr>
        <w:pStyle w:val="BodyText"/>
        <w:spacing w:before="6"/>
        <w:rPr>
          <w:rFonts w:ascii="Gill Sans MT"/>
          <w:b/>
          <w:sz w:val="29"/>
        </w:rPr>
      </w:pPr>
    </w:p>
    <w:p>
      <w:pPr>
        <w:pStyle w:val="BodyText"/>
        <w:spacing w:line="268" w:lineRule="auto"/>
        <w:ind w:left="2002"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left="2002"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  <w:ind w:left="2002"/>
      </w:pPr>
      <w:r>
        <w:rPr/>
        <w:t>Brasil.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8" w:lineRule="auto"/>
        <w:ind w:left="2002"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left="2002"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2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3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7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002"/>
      <w:outlineLvl w:val="1"/>
    </w:pPr>
    <w:rPr>
      <w:rFonts w:ascii="Gill Sans MT" w:hAnsi="Gill Sans MT" w:eastAsia="Gill Sans MT" w:cs="Gill Sans MT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IVbI9SkrjTM" TargetMode="External"/><Relationship Id="rId7" Type="http://schemas.openxmlformats.org/officeDocument/2006/relationships/hyperlink" Target="https://youtu.be/9yHx1Psg6c0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imprensa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2020-12-09T19:59:14Z</dcterms:created>
  <dcterms:modified xsi:type="dcterms:W3CDTF">2020-12-09T19:59:14Z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</Properties>
</file>